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Høringsinnspill til </w:t>
      </w:r>
    </w:p>
    <w:p w:rsidR="00000000" w:rsidDel="00000000" w:rsidP="00000000" w:rsidRDefault="00000000" w:rsidRPr="00000000" w14:paraId="00000002">
      <w:pPr>
        <w:rPr>
          <w:b w:val="1"/>
        </w:rPr>
      </w:pPr>
      <w:bookmarkStart w:colFirst="0" w:colLast="0" w:name="_gjdgxs" w:id="0"/>
      <w:bookmarkEnd w:id="0"/>
      <w:r w:rsidDel="00000000" w:rsidR="00000000" w:rsidRPr="00000000">
        <w:rPr>
          <w:b w:val="1"/>
          <w:sz w:val="26"/>
          <w:szCs w:val="26"/>
          <w:rtl w:val="0"/>
        </w:rPr>
        <w:t xml:space="preserve">Strategisk plan for helse, omsorg og velferd 2020 – 2030, </w:t>
      </w:r>
      <w:r w:rsidDel="00000000" w:rsidR="00000000" w:rsidRPr="00000000">
        <w:rPr>
          <w:b w:val="1"/>
          <w:rtl w:val="0"/>
        </w:rPr>
        <w:t xml:space="preserve">Sør-Varanger kommune</w:t>
      </w:r>
    </w:p>
    <w:p w:rsidR="00000000" w:rsidDel="00000000" w:rsidP="00000000" w:rsidRDefault="00000000" w:rsidRPr="00000000" w14:paraId="00000003">
      <w:pPr>
        <w:rPr/>
      </w:pPr>
      <w:r w:rsidDel="00000000" w:rsidR="00000000" w:rsidRPr="00000000">
        <w:rPr>
          <w:rtl w:val="0"/>
        </w:rPr>
        <w:t xml:space="preserve">Sør-Varanger SV er fornøyde med at det utarbeides en plan for helse, omsorg og velferd i Sør-Varanger kommune. For å bidra til at planen blir så god som mulig, fremmer vi forslag og innspill til prosess og innhold. Vi mener planutkastet per i dag er for lite utviklet og vi oppfordrer derfor til en ny behandlingsrunde, slik at vi får en produktiv og utviklende kommunikasjon og prosess mellom tjenestene, administrasjonen og kommunepolitikerne rundt planen.</w:t>
      </w:r>
    </w:p>
    <w:p w:rsidR="00000000" w:rsidDel="00000000" w:rsidP="00000000" w:rsidRDefault="00000000" w:rsidRPr="00000000" w14:paraId="00000004">
      <w:pPr>
        <w:rPr>
          <w:b w:val="1"/>
        </w:rPr>
      </w:pPr>
      <w:r w:rsidDel="00000000" w:rsidR="00000000" w:rsidRPr="00000000">
        <w:rPr>
          <w:b w:val="1"/>
          <w:rtl w:val="0"/>
        </w:rPr>
        <w:t xml:space="preserve">Prosess</w:t>
      </w:r>
    </w:p>
    <w:p w:rsidR="00000000" w:rsidDel="00000000" w:rsidP="00000000" w:rsidRDefault="00000000" w:rsidRPr="00000000" w14:paraId="00000005">
      <w:pPr>
        <w:rPr/>
      </w:pPr>
      <w:r w:rsidDel="00000000" w:rsidR="00000000" w:rsidRPr="00000000">
        <w:rPr>
          <w:rtl w:val="0"/>
        </w:rPr>
        <w:t xml:space="preserve">Strategisk plan for helse, omsorg og velferd har nå kommet til høringstidens slutt. Vi mener det har vært for lite dialog mellom administrasjon/tjenestene og politisk nivå i kommunen. Sør-Varanger SV ønsker derfor at administrasjonen legger planutkastet, med handlingsdel, fram for kommunestyret i et eget temamøte, med sikte på å avklare eventuelle uklarheter i planutkastet, og med tid til en  innspillsrunde for forslag til mål og tiltak.</w:t>
      </w:r>
    </w:p>
    <w:p w:rsidR="00000000" w:rsidDel="00000000" w:rsidP="00000000" w:rsidRDefault="00000000" w:rsidRPr="00000000" w14:paraId="00000006">
      <w:pPr>
        <w:rPr/>
      </w:pPr>
      <w:r w:rsidDel="00000000" w:rsidR="00000000" w:rsidRPr="00000000">
        <w:rPr>
          <w:rtl w:val="0"/>
        </w:rPr>
        <w:t xml:space="preserve">Sør-Varanger SV ønsker et økt fokus på potensialet i utvikling av tjenestene i planen. Dersom planen skal utvikles i et må-bør-kan-regime, ber vi om at alternativer og utviklingsmuligheter synliggjøres, slik at kommunestyret har en reell mulighet til å gjøre strategiske valg.</w:t>
      </w:r>
    </w:p>
    <w:p w:rsidR="00000000" w:rsidDel="00000000" w:rsidP="00000000" w:rsidRDefault="00000000" w:rsidRPr="00000000" w14:paraId="00000007">
      <w:pPr>
        <w:rPr>
          <w:b w:val="1"/>
        </w:rPr>
      </w:pPr>
      <w:r w:rsidDel="00000000" w:rsidR="00000000" w:rsidRPr="00000000">
        <w:rPr>
          <w:b w:val="1"/>
          <w:rtl w:val="0"/>
        </w:rPr>
        <w:t xml:space="preserve">Innhold</w:t>
      </w:r>
    </w:p>
    <w:p w:rsidR="00000000" w:rsidDel="00000000" w:rsidP="00000000" w:rsidRDefault="00000000" w:rsidRPr="00000000" w14:paraId="00000008">
      <w:pPr>
        <w:rPr/>
      </w:pPr>
      <w:r w:rsidDel="00000000" w:rsidR="00000000" w:rsidRPr="00000000">
        <w:rPr>
          <w:rtl w:val="0"/>
        </w:rPr>
        <w:t xml:space="preserve">Avklaring av strategier</w:t>
      </w:r>
    </w:p>
    <w:p w:rsidR="00000000" w:rsidDel="00000000" w:rsidP="00000000" w:rsidRDefault="00000000" w:rsidRPr="00000000" w14:paraId="00000009">
      <w:pPr>
        <w:rPr/>
      </w:pPr>
      <w:r w:rsidDel="00000000" w:rsidR="00000000" w:rsidRPr="00000000">
        <w:rPr>
          <w:rtl w:val="0"/>
        </w:rPr>
        <w:t xml:space="preserve">Sør-Varanger SV ønsker at planen tydeliggjør skillet mellom mål og tiltak og strategiene for å nå målene i planen. Slik vi leser planutkastet utmerker disse områdene seg som sentrale strategier: organisasjonsutvikling, økt satsing på og tilrettelegging for hjemmebasert innsats, samarbeid (med frivillighet, familier og organisasjoner), forebyggende innsats (med særlig fokus på barn og unge) og kompetanseutvikling (med fokus på både stabilisering av eksisterende stab, rekruttering og en helhetlig plan for kompetanseutvikling. </w:t>
      </w:r>
    </w:p>
    <w:p w:rsidR="00000000" w:rsidDel="00000000" w:rsidP="00000000" w:rsidRDefault="00000000" w:rsidRPr="00000000" w14:paraId="0000000A">
      <w:pPr>
        <w:rPr>
          <w:b w:val="1"/>
        </w:rPr>
      </w:pPr>
      <w:r w:rsidDel="00000000" w:rsidR="00000000" w:rsidRPr="00000000">
        <w:rPr>
          <w:b w:val="1"/>
          <w:rtl w:val="0"/>
        </w:rPr>
        <w:t xml:space="preserve">Konkrete fokusområder</w:t>
      </w:r>
    </w:p>
    <w:p w:rsidR="00000000" w:rsidDel="00000000" w:rsidP="00000000" w:rsidRDefault="00000000" w:rsidRPr="00000000" w14:paraId="0000000B">
      <w:pPr>
        <w:rPr/>
      </w:pPr>
      <w:r w:rsidDel="00000000" w:rsidR="00000000" w:rsidRPr="00000000">
        <w:rPr>
          <w:rtl w:val="0"/>
        </w:rPr>
        <w:t xml:space="preserve">Sør-Varanger SV er skeptiske til forslagene om å redusere til ett sykehjem og sentralisering av en rekke tjenester. Vi ønsker en utdyping av hvorfor planen mener dette er den beste løsningen, og etterlyser både avklaringer og alternativer. </w:t>
      </w:r>
    </w:p>
    <w:p w:rsidR="00000000" w:rsidDel="00000000" w:rsidP="00000000" w:rsidRDefault="00000000" w:rsidRPr="00000000" w14:paraId="0000000C">
      <w:pPr>
        <w:rPr/>
      </w:pPr>
      <w:r w:rsidDel="00000000" w:rsidR="00000000" w:rsidRPr="00000000">
        <w:rPr>
          <w:rtl w:val="0"/>
        </w:rPr>
        <w:t xml:space="preserve">Sør-Varanger SV savner fokus på barn og unge i planen, og ber om at dette økes. Helsestasjon, skolehelsetjenesten og ungdommens helsestasjon er fraværende i planen. </w:t>
      </w:r>
    </w:p>
    <w:p w:rsidR="00000000" w:rsidDel="00000000" w:rsidP="00000000" w:rsidRDefault="00000000" w:rsidRPr="00000000" w14:paraId="0000000D">
      <w:pPr>
        <w:rPr/>
      </w:pPr>
      <w:r w:rsidDel="00000000" w:rsidR="00000000" w:rsidRPr="00000000">
        <w:rPr>
          <w:rtl w:val="0"/>
        </w:rPr>
        <w:t xml:space="preserve">Med stor grad av overvekt blant barn og unge, må fysisk aktivitet og folkehelse få et økt fokus. Hvordan kan fysioterapitjenesten, ergoterapi og andre helsetjenester bidra til forebygging og økt fysisk aktivitet? Forebyggende innsats knyttet til psykisk helse for barn og unge vil også være et svært viktig utviklingsfelt fremover. Også oppfølging og rammer rundt ungdom er viktig, med fokus på å unngå, eller redusere faren for rus og rusrelaterte skader. Dette er avgjørende viktig for Sør-Varanger som samfunn, og sentrale innsatspunkter for å gjøre vår kommune til et godt sted å bo og vokse opp. Fokus på forebygging må økes i planen.</w:t>
      </w:r>
    </w:p>
    <w:p w:rsidR="00000000" w:rsidDel="00000000" w:rsidP="00000000" w:rsidRDefault="00000000" w:rsidRPr="00000000" w14:paraId="0000000E">
      <w:pPr>
        <w:rPr/>
      </w:pPr>
      <w:r w:rsidDel="00000000" w:rsidR="00000000" w:rsidRPr="00000000">
        <w:rPr>
          <w:rtl w:val="0"/>
        </w:rPr>
        <w:t xml:space="preserve">Planutkastet definerer en del utfordringer som det er viktig å bygge videre på. Blant disse er mangel på fagkompetanse, mangel på høyere utdanning, og manglende struktur og helhet i tjenestene. Vi savner en avklaring av hvordan Sør-Varanger kommune skal møte disse utfordringene. Dette har vi ikke tid til å vente på.</w:t>
      </w:r>
    </w:p>
    <w:p w:rsidR="00000000" w:rsidDel="00000000" w:rsidP="00000000" w:rsidRDefault="00000000" w:rsidRPr="00000000" w14:paraId="0000000F">
      <w:pPr>
        <w:rPr/>
      </w:pPr>
      <w:r w:rsidDel="00000000" w:rsidR="00000000" w:rsidRPr="00000000">
        <w:rPr>
          <w:rtl w:val="0"/>
        </w:rPr>
        <w:t xml:space="preserve">Sør-Varanger SV</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